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sz w:val="30"/>
          <w:szCs w:val="30"/>
          <w:highlight w:val="none"/>
        </w:rPr>
        <w:t>附件</w:t>
      </w:r>
      <w:r>
        <w:rPr>
          <w:rFonts w:hint="eastAsia" w:ascii="宋体" w:hAnsi="宋体" w:cs="宋体"/>
          <w:sz w:val="30"/>
          <w:szCs w:val="30"/>
          <w:highlight w:val="none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sz w:val="32"/>
          <w:szCs w:val="32"/>
          <w:highlight w:val="none"/>
          <w:lang w:eastAsia="zh-CN"/>
        </w:rPr>
      </w:pPr>
      <w:r>
        <w:rPr>
          <w:rFonts w:hint="eastAsia" w:ascii="方正小标宋简体" w:eastAsia="方正小标宋简体" w:cs="宋体"/>
          <w:color w:val="000000"/>
          <w:sz w:val="30"/>
          <w:szCs w:val="30"/>
          <w:highlight w:val="none"/>
          <w:lang w:val="en-US" w:eastAsia="zh-CN"/>
        </w:rPr>
        <w:t>山西省煤炭学会</w:t>
      </w:r>
      <w:bookmarkStart w:id="0" w:name="_GoBack"/>
      <w:r>
        <w:rPr>
          <w:rFonts w:hint="eastAsia" w:ascii="方正小标宋简体" w:eastAsia="方正小标宋简体" w:cs="宋体"/>
          <w:color w:val="000000"/>
          <w:sz w:val="30"/>
          <w:szCs w:val="30"/>
          <w:highlight w:val="none"/>
          <w:lang w:val="en-US" w:eastAsia="zh-CN"/>
        </w:rPr>
        <w:t>煤炭绿色开采委员会成立大会暨“煤炭绿色开采”论坛</w:t>
      </w:r>
      <w:r>
        <w:rPr>
          <w:rFonts w:hint="eastAsia" w:ascii="方正小标宋简体" w:eastAsia="方正小标宋简体" w:cs="宋体"/>
          <w:color w:val="000000"/>
          <w:sz w:val="30"/>
          <w:szCs w:val="30"/>
          <w:highlight w:val="none"/>
          <w:lang w:eastAsia="zh-CN"/>
        </w:rPr>
        <w:t>回执表</w:t>
      </w:r>
    </w:p>
    <w:bookmarkEnd w:id="0"/>
    <w:tbl>
      <w:tblPr>
        <w:tblStyle w:val="3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412"/>
        <w:gridCol w:w="956"/>
        <w:gridCol w:w="564"/>
        <w:gridCol w:w="888"/>
        <w:gridCol w:w="780"/>
        <w:gridCol w:w="1125"/>
        <w:gridCol w:w="746"/>
        <w:gridCol w:w="69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56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56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传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真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560" w:firstLine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报名信息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4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务</w:t>
            </w:r>
          </w:p>
        </w:tc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话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住房要求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住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合住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开票信息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普通发票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专用发票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单位名称(必填)：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纳税人识别号（必填）：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地址、电话（必填）：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开户行及账号（必填）：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备注：</w:t>
            </w:r>
          </w:p>
        </w:tc>
      </w:tr>
    </w:tbl>
    <w:p>
      <w:pPr>
        <w:spacing w:line="480" w:lineRule="auto"/>
        <w:ind w:left="562" w:hanging="562" w:hangingChars="200"/>
        <w:rPr>
          <w:lang w:val="en-US" w:eastAsia="zh-CN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t>注：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要求填写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word文档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（手工填写无效）并将电子版于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日前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发送至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省学会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邮箱：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sxsmtxh5@163.com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DFlZmE4NmFkZGQ5ZDg3ZDFlYjJjNzNjNGE1N2IifQ=="/>
  </w:docVars>
  <w:rsids>
    <w:rsidRoot w:val="378E0197"/>
    <w:rsid w:val="378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2022-08-02T07:57:00Z</dcterms:created>
  <dc:creator>玥</dc:creator>
  <cp:lastModifiedBy>玥</cp:lastModifiedBy>
  <dcterms:modified xsi:type="dcterms:W3CDTF">2022-08-02T07:57:52Z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6A868820C013483E8931372B88D527B4</vt:lpwstr>
  </property>
</Properties>
</file>